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12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6"/>
        <w:gridCol w:w="2996"/>
        <w:gridCol w:w="1710"/>
      </w:tblGrid>
      <w:tr w:rsidR="000A4998" w14:paraId="15D8C7A5" w14:textId="77777777" w:rsidTr="00574D1B">
        <w:tc>
          <w:tcPr>
            <w:tcW w:w="4677" w:type="dxa"/>
            <w:shd w:val="clear" w:color="auto" w:fill="auto"/>
          </w:tcPr>
          <w:p w14:paraId="17F6B4C9" w14:textId="77777777" w:rsidR="000A4998" w:rsidRDefault="000A4998" w:rsidP="00574D1B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6E823FDC" w14:textId="7FEDA914" w:rsidR="000A4998" w:rsidRDefault="000A4998" w:rsidP="00574D1B">
            <w:pPr>
              <w:ind w:firstLine="0"/>
              <w:jc w:val="right"/>
            </w:pPr>
            <w:r>
              <w:t>Приложение №2</w:t>
            </w:r>
          </w:p>
        </w:tc>
      </w:tr>
      <w:tr w:rsidR="000A4998" w14:paraId="727AA815" w14:textId="77777777" w:rsidTr="00574D1B">
        <w:tc>
          <w:tcPr>
            <w:tcW w:w="4677" w:type="dxa"/>
            <w:shd w:val="clear" w:color="auto" w:fill="auto"/>
          </w:tcPr>
          <w:p w14:paraId="386FCDFF" w14:textId="77777777" w:rsidR="000A4998" w:rsidRDefault="000A4998" w:rsidP="00574D1B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43E8D4C" w14:textId="77777777" w:rsidR="000A4998" w:rsidRDefault="000A4998" w:rsidP="00574D1B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5EBF7865" w14:textId="77777777" w:rsidR="000A4998" w:rsidRDefault="000A4998" w:rsidP="00574D1B">
            <w:pPr>
              <w:ind w:firstLine="0"/>
              <w:jc w:val="center"/>
            </w:pPr>
          </w:p>
        </w:tc>
      </w:tr>
      <w:tr w:rsidR="000A4998" w14:paraId="2D6C46EE" w14:textId="77777777" w:rsidTr="00574D1B">
        <w:tc>
          <w:tcPr>
            <w:tcW w:w="4677" w:type="dxa"/>
            <w:shd w:val="clear" w:color="auto" w:fill="auto"/>
          </w:tcPr>
          <w:p w14:paraId="668F3552" w14:textId="77777777" w:rsidR="000A4998" w:rsidRDefault="000A4998" w:rsidP="00574D1B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1EFD8932" w14:textId="77777777" w:rsidR="000A4998" w:rsidRDefault="000A4998" w:rsidP="00574D1B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5070C" w14:textId="77777777" w:rsidR="000A4998" w:rsidRDefault="000A4998" w:rsidP="00574D1B">
            <w:pPr>
              <w:ind w:firstLine="0"/>
              <w:jc w:val="center"/>
            </w:pPr>
          </w:p>
        </w:tc>
      </w:tr>
    </w:tbl>
    <w:p w14:paraId="59F12267" w14:textId="79A6C650" w:rsidR="00F42397" w:rsidRDefault="00F42397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"/>
        <w:gridCol w:w="677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0A4998" w14:paraId="365D5A8C" w14:textId="77777777" w:rsidTr="00574D1B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7557A04C" w14:textId="48DAC513" w:rsidR="000A4998" w:rsidRDefault="000A4998" w:rsidP="00574D1B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3DAD6E3C" w14:textId="77777777" w:rsidR="000A4998" w:rsidRDefault="000A4998" w:rsidP="00574D1B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16AB98E" w14:textId="77777777" w:rsidR="000A4998" w:rsidRDefault="000A4998" w:rsidP="00574D1B">
            <w:pPr>
              <w:ind w:firstLine="0"/>
              <w:jc w:val="left"/>
            </w:pPr>
            <w:r>
              <w:t>УТВЕРЖДАЮ</w:t>
            </w:r>
          </w:p>
        </w:tc>
      </w:tr>
      <w:tr w:rsidR="000A4998" w14:paraId="364B63C5" w14:textId="77777777" w:rsidTr="00574D1B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36677E28" w14:textId="0BC75760" w:rsidR="000A4998" w:rsidRDefault="000A4998" w:rsidP="00574D1B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3B5FA171" w14:textId="77777777" w:rsidR="000A4998" w:rsidRDefault="000A4998" w:rsidP="00574D1B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5EC14EE1" w14:textId="77777777" w:rsidR="000A4998" w:rsidRDefault="000A4998" w:rsidP="00574D1B">
            <w:pPr>
              <w:ind w:firstLine="0"/>
              <w:jc w:val="left"/>
            </w:pPr>
            <w:r>
              <w:t>Генеральный директор</w:t>
            </w:r>
          </w:p>
          <w:p w14:paraId="38FBFDFB" w14:textId="5838DD21" w:rsidR="000A4998" w:rsidRDefault="000A4998" w:rsidP="00574D1B">
            <w:pPr>
              <w:ind w:firstLine="0"/>
              <w:jc w:val="left"/>
            </w:pPr>
            <w:r>
              <w:t>ООО «ЭН+ ГИДРО КАРЕЛИЯ»</w:t>
            </w:r>
          </w:p>
        </w:tc>
      </w:tr>
      <w:tr w:rsidR="000A4998" w14:paraId="0AB21A3E" w14:textId="77777777" w:rsidTr="00264E39">
        <w:trPr>
          <w:trHeight w:val="454"/>
          <w:jc w:val="center"/>
        </w:trPr>
        <w:tc>
          <w:tcPr>
            <w:tcW w:w="2203" w:type="dxa"/>
            <w:gridSpan w:val="5"/>
            <w:shd w:val="clear" w:color="auto" w:fill="auto"/>
            <w:vAlign w:val="bottom"/>
          </w:tcPr>
          <w:p w14:paraId="053F5164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9220E1E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shd w:val="clear" w:color="auto" w:fill="auto"/>
            <w:vAlign w:val="bottom"/>
          </w:tcPr>
          <w:p w14:paraId="5A8475DB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26AA2E0C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553E1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C5FD08D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0AE0E" w14:textId="37999C57" w:rsidR="000A4998" w:rsidRDefault="000A4998" w:rsidP="00574D1B">
            <w:pPr>
              <w:ind w:firstLine="0"/>
              <w:jc w:val="center"/>
            </w:pPr>
            <w:r>
              <w:t>Виговский А.В.</w:t>
            </w:r>
          </w:p>
        </w:tc>
      </w:tr>
      <w:tr w:rsidR="000A4998" w14:paraId="0FEAA361" w14:textId="77777777" w:rsidTr="00264E39">
        <w:trPr>
          <w:jc w:val="center"/>
        </w:trPr>
        <w:tc>
          <w:tcPr>
            <w:tcW w:w="2203" w:type="dxa"/>
            <w:gridSpan w:val="5"/>
            <w:shd w:val="clear" w:color="auto" w:fill="auto"/>
          </w:tcPr>
          <w:p w14:paraId="6DA5771D" w14:textId="4F1E6268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dxa"/>
            <w:shd w:val="clear" w:color="auto" w:fill="auto"/>
          </w:tcPr>
          <w:p w14:paraId="7FD79562" w14:textId="77777777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0C8AC891" w14:textId="796FBFCF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shd w:val="clear" w:color="auto" w:fill="auto"/>
          </w:tcPr>
          <w:p w14:paraId="433D0ECF" w14:textId="77777777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86DF484" w14:textId="77777777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4D4A3336" w14:textId="77777777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329B6E7E" w14:textId="77777777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0A4998" w14:paraId="528F41BD" w14:textId="77777777" w:rsidTr="00264E39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378A7E48" w14:textId="6AA81747" w:rsidR="000A4998" w:rsidRDefault="000A4998" w:rsidP="00574D1B">
            <w:pPr>
              <w:ind w:firstLine="0"/>
              <w:jc w:val="center"/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571B52EB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4E48D524" w14:textId="59A3595C" w:rsidR="000A4998" w:rsidRDefault="000A4998" w:rsidP="00574D1B">
            <w:pPr>
              <w:ind w:firstLine="0"/>
              <w:jc w:val="center"/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B25A2C3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shd w:val="clear" w:color="auto" w:fill="auto"/>
            <w:vAlign w:val="bottom"/>
          </w:tcPr>
          <w:p w14:paraId="4DE20721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338533A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DDDAE5" w14:textId="5BB21382" w:rsidR="000A4998" w:rsidRDefault="000A4998" w:rsidP="00574D1B">
            <w:pPr>
              <w:ind w:firstLine="0"/>
              <w:jc w:val="center"/>
            </w:pPr>
          </w:p>
        </w:tc>
        <w:tc>
          <w:tcPr>
            <w:tcW w:w="339" w:type="dxa"/>
            <w:shd w:val="clear" w:color="auto" w:fill="auto"/>
            <w:vAlign w:val="bottom"/>
          </w:tcPr>
          <w:p w14:paraId="242362BA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C8F43BF" w14:textId="77777777" w:rsidR="000A4998" w:rsidRDefault="000A4998" w:rsidP="00574D1B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6EFD9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33CC1C3E" w14:textId="77777777" w:rsidR="000A4998" w:rsidRDefault="000A4998" w:rsidP="00574D1B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8644A25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D3C30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317AF9F8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474BC" w14:textId="77777777" w:rsidR="000A4998" w:rsidRDefault="000A4998" w:rsidP="00574D1B">
            <w:pPr>
              <w:ind w:firstLine="0"/>
              <w:jc w:val="center"/>
            </w:pPr>
            <w:r>
              <w:t>2026 г.</w:t>
            </w:r>
          </w:p>
        </w:tc>
      </w:tr>
    </w:tbl>
    <w:p w14:paraId="0E12F1DD" w14:textId="07D55613" w:rsidR="000A4998" w:rsidRDefault="000A4998"/>
    <w:p w14:paraId="1E53BF84" w14:textId="0DE6EFAA" w:rsidR="000A4998" w:rsidRDefault="000A4998"/>
    <w:p w14:paraId="6CAF9275" w14:textId="2692873E" w:rsidR="000A4998" w:rsidRDefault="000A4998"/>
    <w:p w14:paraId="5E5B2F5C" w14:textId="5965DCB8" w:rsidR="000A4998" w:rsidRPr="0053669F" w:rsidRDefault="0053669F" w:rsidP="0053669F">
      <w:pPr>
        <w:jc w:val="center"/>
        <w:rPr>
          <w:b/>
          <w:bCs/>
        </w:rPr>
      </w:pPr>
      <w:r w:rsidRPr="0053669F">
        <w:rPr>
          <w:b/>
          <w:bCs/>
        </w:rPr>
        <w:t>КАЛЕНДАРНЫЙ ПЛАН</w:t>
      </w:r>
    </w:p>
    <w:p w14:paraId="43A916C1" w14:textId="77777777" w:rsidR="00264E39" w:rsidRDefault="00264E39" w:rsidP="00264E39">
      <w:pPr>
        <w:jc w:val="center"/>
      </w:pPr>
      <w:r w:rsidRPr="00264E39">
        <w:t>на выполнение строительно-монтажных (СМР) работ</w:t>
      </w:r>
      <w:r w:rsidRPr="00264E39">
        <w:t xml:space="preserve"> </w:t>
      </w:r>
      <w:r w:rsidRPr="00264E39">
        <w:t xml:space="preserve">по объекту: </w:t>
      </w:r>
    </w:p>
    <w:p w14:paraId="64C765E4" w14:textId="2E1701B4" w:rsidR="000A4998" w:rsidRDefault="00264E39" w:rsidP="00264E39">
      <w:pPr>
        <w:jc w:val="center"/>
      </w:pPr>
      <w:r w:rsidRPr="00264E39">
        <w:t xml:space="preserve">«Техническое перевооружение оперативной блокировки ОРУ-110, 220 </w:t>
      </w:r>
      <w:proofErr w:type="spellStart"/>
      <w:r w:rsidRPr="00264E39">
        <w:t>кВ</w:t>
      </w:r>
      <w:proofErr w:type="spellEnd"/>
      <w:r w:rsidRPr="00264E39">
        <w:t>»</w:t>
      </w:r>
    </w:p>
    <w:p w14:paraId="3010A1F5" w14:textId="77777777" w:rsidR="00264E39" w:rsidRDefault="00264E39"/>
    <w:tbl>
      <w:tblPr>
        <w:tblStyle w:val="a3"/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4820"/>
        <w:gridCol w:w="1910"/>
        <w:gridCol w:w="1910"/>
      </w:tblGrid>
      <w:tr w:rsidR="0053669F" w14:paraId="5057FE01" w14:textId="77777777" w:rsidTr="0053669F">
        <w:tc>
          <w:tcPr>
            <w:tcW w:w="704" w:type="dxa"/>
            <w:vMerge w:val="restart"/>
            <w:vAlign w:val="center"/>
          </w:tcPr>
          <w:p w14:paraId="4C6721AE" w14:textId="630323DA" w:rsidR="0053669F" w:rsidRDefault="0053669F" w:rsidP="0053669F">
            <w:pPr>
              <w:ind w:firstLine="0"/>
              <w:jc w:val="center"/>
            </w:pPr>
            <w: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14:paraId="2B83F8E3" w14:textId="61761614" w:rsidR="0053669F" w:rsidRDefault="0053669F" w:rsidP="0053669F">
            <w:pPr>
              <w:ind w:firstLine="0"/>
              <w:jc w:val="center"/>
            </w:pPr>
            <w:r>
              <w:t>Наименование</w:t>
            </w:r>
          </w:p>
        </w:tc>
        <w:tc>
          <w:tcPr>
            <w:tcW w:w="3820" w:type="dxa"/>
            <w:gridSpan w:val="2"/>
            <w:vAlign w:val="center"/>
          </w:tcPr>
          <w:p w14:paraId="0F5BD06F" w14:textId="1C452ACE" w:rsidR="0053669F" w:rsidRDefault="0053669F" w:rsidP="0053669F">
            <w:pPr>
              <w:ind w:firstLine="0"/>
              <w:jc w:val="center"/>
            </w:pPr>
            <w:r>
              <w:t>Сроки оказания услуг</w:t>
            </w:r>
          </w:p>
        </w:tc>
      </w:tr>
      <w:tr w:rsidR="0053669F" w14:paraId="1DF1F5D1" w14:textId="77777777" w:rsidTr="0053669F">
        <w:tc>
          <w:tcPr>
            <w:tcW w:w="704" w:type="dxa"/>
            <w:vMerge/>
            <w:vAlign w:val="center"/>
          </w:tcPr>
          <w:p w14:paraId="5AB83CDF" w14:textId="77777777" w:rsidR="0053669F" w:rsidRDefault="0053669F" w:rsidP="0053669F">
            <w:pPr>
              <w:ind w:firstLine="0"/>
              <w:jc w:val="center"/>
            </w:pPr>
          </w:p>
        </w:tc>
        <w:tc>
          <w:tcPr>
            <w:tcW w:w="4820" w:type="dxa"/>
            <w:vMerge/>
            <w:vAlign w:val="center"/>
          </w:tcPr>
          <w:p w14:paraId="69042AB3" w14:textId="77777777" w:rsidR="0053669F" w:rsidRDefault="0053669F" w:rsidP="0053669F">
            <w:pPr>
              <w:ind w:firstLine="0"/>
              <w:jc w:val="center"/>
            </w:pPr>
          </w:p>
        </w:tc>
        <w:tc>
          <w:tcPr>
            <w:tcW w:w="1910" w:type="dxa"/>
            <w:vAlign w:val="center"/>
          </w:tcPr>
          <w:p w14:paraId="5FE70040" w14:textId="5B71F828" w:rsidR="0053669F" w:rsidRDefault="0053669F" w:rsidP="0053669F">
            <w:pPr>
              <w:ind w:firstLine="0"/>
              <w:jc w:val="center"/>
            </w:pPr>
            <w:r>
              <w:t>начало</w:t>
            </w:r>
          </w:p>
        </w:tc>
        <w:tc>
          <w:tcPr>
            <w:tcW w:w="1910" w:type="dxa"/>
            <w:vAlign w:val="center"/>
          </w:tcPr>
          <w:p w14:paraId="3C016E51" w14:textId="07D5F611" w:rsidR="0053669F" w:rsidRDefault="0053669F" w:rsidP="0053669F">
            <w:pPr>
              <w:ind w:firstLine="0"/>
              <w:jc w:val="center"/>
            </w:pPr>
            <w:r>
              <w:t>окончание</w:t>
            </w:r>
          </w:p>
        </w:tc>
      </w:tr>
      <w:tr w:rsidR="0053669F" w:rsidRPr="0053669F" w14:paraId="7ED2BD84" w14:textId="77777777" w:rsidTr="0053669F">
        <w:tc>
          <w:tcPr>
            <w:tcW w:w="704" w:type="dxa"/>
            <w:vAlign w:val="center"/>
          </w:tcPr>
          <w:p w14:paraId="667004FA" w14:textId="40CD9932" w:rsidR="0053669F" w:rsidRPr="0053669F" w:rsidRDefault="0053669F" w:rsidP="0053669F">
            <w:pPr>
              <w:ind w:firstLine="0"/>
              <w:jc w:val="center"/>
              <w:rPr>
                <w:sz w:val="16"/>
                <w:szCs w:val="16"/>
              </w:rPr>
            </w:pPr>
            <w:r w:rsidRPr="0053669F">
              <w:rPr>
                <w:sz w:val="16"/>
                <w:szCs w:val="16"/>
              </w:rPr>
              <w:t>1</w:t>
            </w:r>
          </w:p>
        </w:tc>
        <w:tc>
          <w:tcPr>
            <w:tcW w:w="4820" w:type="dxa"/>
            <w:vAlign w:val="center"/>
          </w:tcPr>
          <w:p w14:paraId="727BD18B" w14:textId="2A7ADAA6" w:rsidR="0053669F" w:rsidRPr="0053669F" w:rsidRDefault="0053669F" w:rsidP="0053669F">
            <w:pPr>
              <w:ind w:firstLine="0"/>
              <w:jc w:val="center"/>
              <w:rPr>
                <w:sz w:val="16"/>
                <w:szCs w:val="16"/>
              </w:rPr>
            </w:pPr>
            <w:r w:rsidRPr="0053669F">
              <w:rPr>
                <w:sz w:val="16"/>
                <w:szCs w:val="16"/>
              </w:rPr>
              <w:t>2</w:t>
            </w:r>
          </w:p>
        </w:tc>
        <w:tc>
          <w:tcPr>
            <w:tcW w:w="1910" w:type="dxa"/>
            <w:vAlign w:val="center"/>
          </w:tcPr>
          <w:p w14:paraId="1322C2D3" w14:textId="4622D0B8" w:rsidR="0053669F" w:rsidRPr="0053669F" w:rsidRDefault="0053669F" w:rsidP="0053669F">
            <w:pPr>
              <w:ind w:firstLine="0"/>
              <w:jc w:val="center"/>
              <w:rPr>
                <w:sz w:val="16"/>
                <w:szCs w:val="16"/>
              </w:rPr>
            </w:pPr>
            <w:r w:rsidRPr="0053669F">
              <w:rPr>
                <w:sz w:val="16"/>
                <w:szCs w:val="16"/>
              </w:rPr>
              <w:t>3</w:t>
            </w:r>
          </w:p>
        </w:tc>
        <w:tc>
          <w:tcPr>
            <w:tcW w:w="1910" w:type="dxa"/>
            <w:vAlign w:val="center"/>
          </w:tcPr>
          <w:p w14:paraId="3798DFE9" w14:textId="40AE0872" w:rsidR="0053669F" w:rsidRPr="0053669F" w:rsidRDefault="0053669F" w:rsidP="0053669F">
            <w:pPr>
              <w:ind w:firstLine="0"/>
              <w:jc w:val="center"/>
              <w:rPr>
                <w:sz w:val="16"/>
                <w:szCs w:val="16"/>
              </w:rPr>
            </w:pPr>
            <w:r w:rsidRPr="0053669F">
              <w:rPr>
                <w:sz w:val="16"/>
                <w:szCs w:val="16"/>
              </w:rPr>
              <w:t>4</w:t>
            </w:r>
          </w:p>
        </w:tc>
      </w:tr>
      <w:tr w:rsidR="00264E39" w14:paraId="77BA8A35" w14:textId="77777777" w:rsidTr="0053669F">
        <w:tc>
          <w:tcPr>
            <w:tcW w:w="704" w:type="dxa"/>
          </w:tcPr>
          <w:p w14:paraId="75BD62EB" w14:textId="0E844397" w:rsidR="00264E39" w:rsidRPr="00264E39" w:rsidRDefault="00264E39" w:rsidP="00264E39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820" w:type="dxa"/>
          </w:tcPr>
          <w:p w14:paraId="7D88B5D9" w14:textId="27AD4EE4" w:rsidR="00264E39" w:rsidRDefault="00264E39" w:rsidP="00264E39">
            <w:pPr>
              <w:ind w:firstLine="0"/>
            </w:pPr>
            <w:r w:rsidRPr="00252DC0">
              <w:t xml:space="preserve">Обустройство новых кабельных лотков на участке от здания технологического корпуса до здания щита «Н» и ОРУ-220 </w:t>
            </w:r>
            <w:proofErr w:type="spellStart"/>
            <w:r w:rsidRPr="00252DC0">
              <w:t>кВ</w:t>
            </w:r>
            <w:proofErr w:type="spellEnd"/>
            <w:r w:rsidRPr="00252DC0">
              <w:t xml:space="preserve">, включая само ОРУ-220 </w:t>
            </w:r>
            <w:proofErr w:type="spellStart"/>
            <w:r w:rsidRPr="00252DC0">
              <w:t>кВ</w:t>
            </w:r>
            <w:proofErr w:type="spellEnd"/>
            <w:r w:rsidRPr="00252DC0">
              <w:t xml:space="preserve"> (Том ИЦ-2022/127-КС)</w:t>
            </w:r>
          </w:p>
        </w:tc>
        <w:tc>
          <w:tcPr>
            <w:tcW w:w="1910" w:type="dxa"/>
            <w:vAlign w:val="center"/>
          </w:tcPr>
          <w:p w14:paraId="00B53601" w14:textId="1B79A772" w:rsidR="00264E39" w:rsidRDefault="00264E39" w:rsidP="00264E39">
            <w:pPr>
              <w:ind w:firstLine="0"/>
              <w:jc w:val="center"/>
            </w:pPr>
            <w:r>
              <w:t>с даты подписания</w:t>
            </w:r>
          </w:p>
        </w:tc>
        <w:tc>
          <w:tcPr>
            <w:tcW w:w="1910" w:type="dxa"/>
            <w:vAlign w:val="center"/>
          </w:tcPr>
          <w:p w14:paraId="42E574B1" w14:textId="0ADB07AE" w:rsidR="00264E39" w:rsidRDefault="00264E39" w:rsidP="00264E39">
            <w:pPr>
              <w:ind w:firstLine="0"/>
              <w:jc w:val="center"/>
            </w:pPr>
            <w:r w:rsidRPr="00264E39">
              <w:t>31.10.2026</w:t>
            </w:r>
            <w:r>
              <w:t xml:space="preserve"> г.</w:t>
            </w:r>
          </w:p>
        </w:tc>
      </w:tr>
      <w:tr w:rsidR="00264E39" w14:paraId="01069D4A" w14:textId="77777777" w:rsidTr="0053669F">
        <w:tc>
          <w:tcPr>
            <w:tcW w:w="704" w:type="dxa"/>
          </w:tcPr>
          <w:p w14:paraId="4A550BBD" w14:textId="0321A710" w:rsidR="00264E39" w:rsidRPr="00264E39" w:rsidRDefault="00264E39" w:rsidP="00264E39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820" w:type="dxa"/>
          </w:tcPr>
          <w:p w14:paraId="3BB02E7F" w14:textId="3EB83B33" w:rsidR="00264E39" w:rsidRDefault="00264E39" w:rsidP="00264E39">
            <w:pPr>
              <w:ind w:firstLine="0"/>
            </w:pPr>
            <w:r w:rsidRPr="00252DC0">
              <w:t xml:space="preserve">Прокладка кабелей по кабельным конструкциям, кабельным каналам от здания технологического корпуса до здания щита «Н» и ОРУ-220 </w:t>
            </w:r>
            <w:proofErr w:type="spellStart"/>
            <w:r w:rsidRPr="00252DC0">
              <w:t>кВ</w:t>
            </w:r>
            <w:proofErr w:type="spellEnd"/>
            <w:r w:rsidRPr="00252DC0">
              <w:t xml:space="preserve">, включая прокладку по территории самого ОРУ-220 </w:t>
            </w:r>
            <w:proofErr w:type="spellStart"/>
            <w:r w:rsidRPr="00252DC0">
              <w:t>кВ</w:t>
            </w:r>
            <w:proofErr w:type="spellEnd"/>
            <w:r w:rsidRPr="00252DC0">
              <w:t xml:space="preserve"> (Том ИЦ-2022/127-КХ)</w:t>
            </w:r>
          </w:p>
        </w:tc>
        <w:tc>
          <w:tcPr>
            <w:tcW w:w="1910" w:type="dxa"/>
          </w:tcPr>
          <w:p w14:paraId="70F499FF" w14:textId="0DEB8E0F" w:rsidR="00264E39" w:rsidRDefault="00264E39" w:rsidP="00264E39">
            <w:pPr>
              <w:ind w:firstLine="0"/>
              <w:jc w:val="center"/>
            </w:pPr>
            <w:r w:rsidRPr="00842472">
              <w:t>с даты подписания</w:t>
            </w:r>
          </w:p>
        </w:tc>
        <w:tc>
          <w:tcPr>
            <w:tcW w:w="1910" w:type="dxa"/>
          </w:tcPr>
          <w:p w14:paraId="72C4BFFF" w14:textId="20B5901F" w:rsidR="00264E39" w:rsidRDefault="00264E39" w:rsidP="00264E39">
            <w:pPr>
              <w:ind w:firstLine="0"/>
              <w:jc w:val="center"/>
            </w:pPr>
            <w:r w:rsidRPr="00842472">
              <w:t>31.10.2026 г.</w:t>
            </w:r>
          </w:p>
        </w:tc>
      </w:tr>
      <w:tr w:rsidR="00264E39" w14:paraId="19F60757" w14:textId="77777777" w:rsidTr="0053669F">
        <w:tc>
          <w:tcPr>
            <w:tcW w:w="704" w:type="dxa"/>
          </w:tcPr>
          <w:p w14:paraId="3B083985" w14:textId="3D12D4EC" w:rsidR="00264E39" w:rsidRPr="00264E39" w:rsidRDefault="00264E39" w:rsidP="00264E39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820" w:type="dxa"/>
          </w:tcPr>
          <w:p w14:paraId="459386BF" w14:textId="3CC3DA1C" w:rsidR="00264E39" w:rsidRDefault="00264E39" w:rsidP="00264E39">
            <w:pPr>
              <w:ind w:firstLine="0"/>
            </w:pPr>
            <w:r w:rsidRPr="00252DC0">
              <w:t xml:space="preserve">Монтаж шкафов НКУ на ОРУ-220 </w:t>
            </w:r>
            <w:proofErr w:type="spellStart"/>
            <w:r w:rsidRPr="00252DC0">
              <w:t>кВ</w:t>
            </w:r>
            <w:proofErr w:type="spellEnd"/>
            <w:r w:rsidRPr="00252DC0">
              <w:t>, подключение цепей обогрева шкафов (Тома ИЦ-2022/127-КС, ИЦ-2022/127-ЭП, ИЦ-2022/127-УА1)</w:t>
            </w:r>
          </w:p>
        </w:tc>
        <w:tc>
          <w:tcPr>
            <w:tcW w:w="1910" w:type="dxa"/>
          </w:tcPr>
          <w:p w14:paraId="47A528A6" w14:textId="7066B15A" w:rsidR="00264E39" w:rsidRDefault="00264E39" w:rsidP="00264E39">
            <w:pPr>
              <w:ind w:firstLine="0"/>
              <w:jc w:val="center"/>
            </w:pPr>
            <w:r w:rsidRPr="00842472">
              <w:t>с даты подписания</w:t>
            </w:r>
          </w:p>
        </w:tc>
        <w:tc>
          <w:tcPr>
            <w:tcW w:w="1910" w:type="dxa"/>
          </w:tcPr>
          <w:p w14:paraId="26154B49" w14:textId="2EAEBD76" w:rsidR="00264E39" w:rsidRDefault="00264E39" w:rsidP="00264E39">
            <w:pPr>
              <w:ind w:firstLine="0"/>
              <w:jc w:val="center"/>
            </w:pPr>
            <w:r w:rsidRPr="00842472">
              <w:t>31.10.2026 г.</w:t>
            </w:r>
          </w:p>
        </w:tc>
      </w:tr>
      <w:tr w:rsidR="00264E39" w14:paraId="7A1CFE33" w14:textId="77777777" w:rsidTr="0053669F">
        <w:tc>
          <w:tcPr>
            <w:tcW w:w="704" w:type="dxa"/>
          </w:tcPr>
          <w:p w14:paraId="0B5628CD" w14:textId="167F3FD9" w:rsidR="00264E39" w:rsidRPr="00264E39" w:rsidRDefault="00264E39" w:rsidP="00264E39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820" w:type="dxa"/>
          </w:tcPr>
          <w:p w14:paraId="0367EAA9" w14:textId="4093420F" w:rsidR="00264E39" w:rsidRDefault="00264E39" w:rsidP="00264E39">
            <w:pPr>
              <w:ind w:firstLine="0"/>
            </w:pPr>
            <w:r w:rsidRPr="00252DC0">
              <w:t xml:space="preserve">Монтаж шкафов НКУ в здании технологического корпуса, здании щита «Н» и в служебном помещении ОРУ-110 </w:t>
            </w:r>
            <w:proofErr w:type="spellStart"/>
            <w:r w:rsidRPr="00252DC0">
              <w:t>кВ</w:t>
            </w:r>
            <w:proofErr w:type="spellEnd"/>
            <w:r w:rsidRPr="00252DC0">
              <w:t xml:space="preserve"> (Тома ИЦ-2022/127-УА1, ИЦ-2022/127-УА2)</w:t>
            </w:r>
          </w:p>
        </w:tc>
        <w:tc>
          <w:tcPr>
            <w:tcW w:w="1910" w:type="dxa"/>
          </w:tcPr>
          <w:p w14:paraId="44A212FC" w14:textId="4E907B50" w:rsidR="00264E39" w:rsidRDefault="00264E39" w:rsidP="00264E39">
            <w:pPr>
              <w:ind w:firstLine="0"/>
              <w:jc w:val="center"/>
            </w:pPr>
            <w:r w:rsidRPr="00264E39">
              <w:t>01.11.2026</w:t>
            </w:r>
          </w:p>
        </w:tc>
        <w:tc>
          <w:tcPr>
            <w:tcW w:w="1910" w:type="dxa"/>
          </w:tcPr>
          <w:p w14:paraId="18BF333A" w14:textId="0BB967F1" w:rsidR="00264E39" w:rsidRDefault="00264E39" w:rsidP="00264E39">
            <w:pPr>
              <w:ind w:firstLine="0"/>
              <w:jc w:val="center"/>
            </w:pPr>
            <w:r w:rsidRPr="00264E39">
              <w:t>30.11.2026</w:t>
            </w:r>
          </w:p>
        </w:tc>
      </w:tr>
      <w:tr w:rsidR="00264E39" w14:paraId="6AD58D9B" w14:textId="77777777" w:rsidTr="0053669F">
        <w:tc>
          <w:tcPr>
            <w:tcW w:w="704" w:type="dxa"/>
          </w:tcPr>
          <w:p w14:paraId="4FB2D39A" w14:textId="2AC137B5" w:rsidR="00264E39" w:rsidRPr="00264E39" w:rsidRDefault="00264E39" w:rsidP="00264E39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820" w:type="dxa"/>
          </w:tcPr>
          <w:p w14:paraId="1A6CA74B" w14:textId="6C5A03C7" w:rsidR="00264E39" w:rsidRDefault="00264E39" w:rsidP="00264E39">
            <w:pPr>
              <w:ind w:firstLine="0"/>
            </w:pPr>
            <w:r w:rsidRPr="00252DC0">
              <w:t xml:space="preserve">Обустройство новых кабельных лотков на участке от здания технологического корпуса до служебного помещения ОРУ-110 </w:t>
            </w:r>
            <w:proofErr w:type="spellStart"/>
            <w:r w:rsidRPr="00252DC0">
              <w:t>кВ</w:t>
            </w:r>
            <w:proofErr w:type="spellEnd"/>
            <w:r w:rsidRPr="00252DC0">
              <w:t xml:space="preserve"> и ОРУ-110 </w:t>
            </w:r>
            <w:proofErr w:type="spellStart"/>
            <w:r w:rsidRPr="00252DC0">
              <w:t>кВ</w:t>
            </w:r>
            <w:proofErr w:type="spellEnd"/>
            <w:r w:rsidRPr="00252DC0">
              <w:t xml:space="preserve">, включая само ОРУ-110 </w:t>
            </w:r>
            <w:proofErr w:type="spellStart"/>
            <w:r w:rsidRPr="00252DC0">
              <w:t>кВ</w:t>
            </w:r>
            <w:proofErr w:type="spellEnd"/>
            <w:r w:rsidRPr="00252DC0">
              <w:t xml:space="preserve"> (Том ИЦ-2022/127-КС)</w:t>
            </w:r>
          </w:p>
        </w:tc>
        <w:tc>
          <w:tcPr>
            <w:tcW w:w="1910" w:type="dxa"/>
          </w:tcPr>
          <w:p w14:paraId="555AB4BF" w14:textId="7E0C4A18" w:rsidR="00264E39" w:rsidRDefault="00264E39" w:rsidP="00264E39">
            <w:pPr>
              <w:ind w:firstLine="0"/>
              <w:jc w:val="center"/>
            </w:pPr>
            <w:r w:rsidRPr="00264E39">
              <w:t>01.06.2027</w:t>
            </w:r>
          </w:p>
        </w:tc>
        <w:tc>
          <w:tcPr>
            <w:tcW w:w="1910" w:type="dxa"/>
          </w:tcPr>
          <w:p w14:paraId="13D4EEB0" w14:textId="5581FA16" w:rsidR="00264E39" w:rsidRDefault="00264E39" w:rsidP="00264E39">
            <w:pPr>
              <w:ind w:firstLine="0"/>
              <w:jc w:val="center"/>
            </w:pPr>
            <w:r w:rsidRPr="00264E39">
              <w:t>31.08.2027</w:t>
            </w:r>
          </w:p>
        </w:tc>
      </w:tr>
      <w:tr w:rsidR="00264E39" w14:paraId="4F1585A1" w14:textId="77777777" w:rsidTr="0053669F">
        <w:tc>
          <w:tcPr>
            <w:tcW w:w="704" w:type="dxa"/>
          </w:tcPr>
          <w:p w14:paraId="1CBCBC7F" w14:textId="5182E65B" w:rsidR="00264E39" w:rsidRPr="00264E39" w:rsidRDefault="00264E39" w:rsidP="00264E39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820" w:type="dxa"/>
          </w:tcPr>
          <w:p w14:paraId="0F980C09" w14:textId="544FCA53" w:rsidR="00264E39" w:rsidRDefault="00264E39" w:rsidP="00264E39">
            <w:pPr>
              <w:ind w:firstLine="0"/>
            </w:pPr>
            <w:r w:rsidRPr="00252DC0">
              <w:t xml:space="preserve">Прокладка кабелей по кабельным конструкциям, кабельным каналам от здания технологического корпуса до </w:t>
            </w:r>
            <w:proofErr w:type="spellStart"/>
            <w:r w:rsidRPr="00252DC0">
              <w:t>до</w:t>
            </w:r>
            <w:proofErr w:type="spellEnd"/>
            <w:r w:rsidRPr="00252DC0">
              <w:t xml:space="preserve"> служебного помещения ОРУ-110 </w:t>
            </w:r>
            <w:proofErr w:type="spellStart"/>
            <w:r w:rsidRPr="00252DC0">
              <w:t>кВ</w:t>
            </w:r>
            <w:proofErr w:type="spellEnd"/>
            <w:r w:rsidRPr="00252DC0">
              <w:t xml:space="preserve"> и ОРУ-110 </w:t>
            </w:r>
            <w:proofErr w:type="spellStart"/>
            <w:r w:rsidRPr="00252DC0">
              <w:t>кВ</w:t>
            </w:r>
            <w:proofErr w:type="spellEnd"/>
            <w:r w:rsidRPr="00252DC0">
              <w:t xml:space="preserve">, включая прокладку по территории самого ОРУ-110 </w:t>
            </w:r>
            <w:proofErr w:type="spellStart"/>
            <w:r w:rsidRPr="00252DC0">
              <w:t>кВ</w:t>
            </w:r>
            <w:proofErr w:type="spellEnd"/>
            <w:r w:rsidRPr="00252DC0">
              <w:t xml:space="preserve"> (Том ИЦ-2022/127-КХ)</w:t>
            </w:r>
          </w:p>
        </w:tc>
        <w:tc>
          <w:tcPr>
            <w:tcW w:w="1910" w:type="dxa"/>
          </w:tcPr>
          <w:p w14:paraId="57127C13" w14:textId="0B1F3E59" w:rsidR="00264E39" w:rsidRDefault="00264E39" w:rsidP="00264E39">
            <w:pPr>
              <w:ind w:firstLine="0"/>
              <w:jc w:val="center"/>
            </w:pPr>
            <w:r w:rsidRPr="00264E39">
              <w:t>01.07.2027</w:t>
            </w:r>
          </w:p>
        </w:tc>
        <w:tc>
          <w:tcPr>
            <w:tcW w:w="1910" w:type="dxa"/>
          </w:tcPr>
          <w:p w14:paraId="7B2ED7B0" w14:textId="77BDB882" w:rsidR="00264E39" w:rsidRDefault="00264E39" w:rsidP="00264E39">
            <w:pPr>
              <w:ind w:firstLine="0"/>
              <w:jc w:val="center"/>
            </w:pPr>
            <w:r w:rsidRPr="00264E39">
              <w:t>30.09.2027</w:t>
            </w:r>
          </w:p>
        </w:tc>
      </w:tr>
      <w:tr w:rsidR="00264E39" w14:paraId="572FA341" w14:textId="77777777" w:rsidTr="0053669F">
        <w:tc>
          <w:tcPr>
            <w:tcW w:w="704" w:type="dxa"/>
          </w:tcPr>
          <w:p w14:paraId="2C6640CD" w14:textId="25CC1577" w:rsidR="00264E39" w:rsidRPr="00264E39" w:rsidRDefault="00264E39" w:rsidP="00264E39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</w:t>
            </w:r>
          </w:p>
        </w:tc>
        <w:tc>
          <w:tcPr>
            <w:tcW w:w="4820" w:type="dxa"/>
          </w:tcPr>
          <w:p w14:paraId="69D0BF21" w14:textId="1411B4B0" w:rsidR="00264E39" w:rsidRDefault="00264E39" w:rsidP="00264E39">
            <w:pPr>
              <w:ind w:firstLine="0"/>
            </w:pPr>
            <w:r w:rsidRPr="00252DC0">
              <w:t xml:space="preserve">Монтаж шкафов НКУ на ОРУ-220 </w:t>
            </w:r>
            <w:proofErr w:type="spellStart"/>
            <w:r w:rsidRPr="00252DC0">
              <w:t>кВ</w:t>
            </w:r>
            <w:proofErr w:type="spellEnd"/>
            <w:r w:rsidRPr="00252DC0">
              <w:t>, подключение цепей обогрева шкафов (Тома ИЦ-2022/127-КС, ИЦ-2022/127-ЭП, ИЦ-2022/127-УА2)</w:t>
            </w:r>
          </w:p>
        </w:tc>
        <w:tc>
          <w:tcPr>
            <w:tcW w:w="1910" w:type="dxa"/>
          </w:tcPr>
          <w:p w14:paraId="084139D8" w14:textId="15CF5D57" w:rsidR="00264E39" w:rsidRDefault="00264E39" w:rsidP="00264E39">
            <w:pPr>
              <w:ind w:firstLine="0"/>
              <w:jc w:val="center"/>
            </w:pPr>
            <w:r w:rsidRPr="00264E39">
              <w:t>01.08.2027</w:t>
            </w:r>
          </w:p>
        </w:tc>
        <w:tc>
          <w:tcPr>
            <w:tcW w:w="1910" w:type="dxa"/>
          </w:tcPr>
          <w:p w14:paraId="4954D9AD" w14:textId="26078AF9" w:rsidR="00264E39" w:rsidRDefault="00264E39" w:rsidP="00264E39">
            <w:pPr>
              <w:ind w:firstLine="0"/>
              <w:jc w:val="center"/>
            </w:pPr>
            <w:r w:rsidRPr="00264E39">
              <w:t>31.08.2027</w:t>
            </w:r>
          </w:p>
        </w:tc>
      </w:tr>
      <w:tr w:rsidR="00264E39" w14:paraId="02A90D16" w14:textId="77777777" w:rsidTr="0053669F">
        <w:tc>
          <w:tcPr>
            <w:tcW w:w="704" w:type="dxa"/>
          </w:tcPr>
          <w:p w14:paraId="759BA124" w14:textId="216038FE" w:rsidR="00264E39" w:rsidRPr="00264E39" w:rsidRDefault="00264E39" w:rsidP="00264E39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820" w:type="dxa"/>
          </w:tcPr>
          <w:p w14:paraId="6E81D517" w14:textId="064D71F3" w:rsidR="00264E39" w:rsidRDefault="00264E39" w:rsidP="00264E39">
            <w:pPr>
              <w:ind w:firstLine="0"/>
            </w:pPr>
            <w:r w:rsidRPr="00252DC0">
              <w:t>Разводка и подключение контрольных кабелей внутри действующих и вновь установленных НКУ (Тома ИЦ-2022/127-УА1, ИЦ-2022/127-УА2)</w:t>
            </w:r>
          </w:p>
        </w:tc>
        <w:tc>
          <w:tcPr>
            <w:tcW w:w="1910" w:type="dxa"/>
          </w:tcPr>
          <w:p w14:paraId="05D8CCAB" w14:textId="433AF8C0" w:rsidR="00264E39" w:rsidRDefault="00264E39" w:rsidP="00264E39">
            <w:pPr>
              <w:ind w:firstLine="0"/>
              <w:jc w:val="center"/>
            </w:pPr>
            <w:r w:rsidRPr="00264E39">
              <w:t>01.08.2027</w:t>
            </w:r>
          </w:p>
        </w:tc>
        <w:tc>
          <w:tcPr>
            <w:tcW w:w="1910" w:type="dxa"/>
          </w:tcPr>
          <w:p w14:paraId="69307297" w14:textId="27B9247C" w:rsidR="00264E39" w:rsidRDefault="00264E39" w:rsidP="00264E39">
            <w:pPr>
              <w:ind w:firstLine="0"/>
              <w:jc w:val="center"/>
            </w:pPr>
            <w:r w:rsidRPr="00264E39">
              <w:t>30.11.2027</w:t>
            </w:r>
          </w:p>
        </w:tc>
      </w:tr>
    </w:tbl>
    <w:p w14:paraId="2AF7447F" w14:textId="6B0B83FE" w:rsidR="000A4998" w:rsidRDefault="000A4998"/>
    <w:p w14:paraId="33D38888" w14:textId="55299A8D" w:rsidR="000A4998" w:rsidRDefault="000A4998"/>
    <w:p w14:paraId="06C09BD8" w14:textId="26276957" w:rsidR="000A4998" w:rsidRDefault="000A4998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2205"/>
        <w:gridCol w:w="125"/>
        <w:gridCol w:w="2207"/>
      </w:tblGrid>
      <w:tr w:rsidR="00660C26" w14:paraId="0D31A969" w14:textId="77777777" w:rsidTr="00574D1B">
        <w:trPr>
          <w:trHeight w:val="454"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5680E" w14:textId="3036F2BF" w:rsidR="00660C26" w:rsidRDefault="00660C26" w:rsidP="00574D1B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0D25A0C7" w14:textId="77777777" w:rsidR="00660C26" w:rsidRDefault="00660C26" w:rsidP="00574D1B">
            <w:pPr>
              <w:ind w:firstLine="0"/>
              <w:jc w:val="center"/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5B4E7" w14:textId="77777777" w:rsidR="00660C26" w:rsidRDefault="00660C26" w:rsidP="00574D1B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4549EE1D" w14:textId="77777777" w:rsidR="00660C26" w:rsidRDefault="00660C26" w:rsidP="00574D1B">
            <w:pPr>
              <w:ind w:firstLine="0"/>
              <w:jc w:val="center"/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0B377" w14:textId="75B15C83" w:rsidR="00660C26" w:rsidRDefault="00660C26" w:rsidP="00574D1B">
            <w:pPr>
              <w:ind w:firstLine="0"/>
              <w:jc w:val="center"/>
            </w:pPr>
          </w:p>
        </w:tc>
      </w:tr>
      <w:tr w:rsidR="00660C26" w14:paraId="084395E8" w14:textId="77777777" w:rsidTr="00574D1B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453CD811" w14:textId="77777777" w:rsidR="00660C26" w:rsidRPr="001A79C6" w:rsidRDefault="00660C26" w:rsidP="00574D1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4A39E37C" w14:textId="77777777" w:rsidR="00660C26" w:rsidRPr="001A79C6" w:rsidRDefault="00660C26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29D8E7B0" w14:textId="77777777" w:rsidR="00660C26" w:rsidRPr="001A79C6" w:rsidRDefault="00660C26" w:rsidP="00574D1B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13D0409" w14:textId="77777777" w:rsidR="00660C26" w:rsidRPr="001A79C6" w:rsidRDefault="00660C26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shd w:val="clear" w:color="auto" w:fill="auto"/>
          </w:tcPr>
          <w:p w14:paraId="1CD0907C" w14:textId="77777777" w:rsidR="00660C26" w:rsidRPr="001A79C6" w:rsidRDefault="00660C26" w:rsidP="00574D1B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</w:tbl>
    <w:p w14:paraId="22F7D017" w14:textId="77777777" w:rsidR="000A4998" w:rsidRDefault="000A4998" w:rsidP="0053669F"/>
    <w:sectPr w:rsidR="000A4998" w:rsidSect="000A4998">
      <w:pgSz w:w="11906" w:h="16838"/>
      <w:pgMar w:top="567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C5B"/>
    <w:rsid w:val="000A4998"/>
    <w:rsid w:val="001168D9"/>
    <w:rsid w:val="00264E39"/>
    <w:rsid w:val="0047787B"/>
    <w:rsid w:val="0053669F"/>
    <w:rsid w:val="00660C26"/>
    <w:rsid w:val="00910C16"/>
    <w:rsid w:val="00B66A45"/>
    <w:rsid w:val="00C12C5B"/>
    <w:rsid w:val="00E62ACB"/>
    <w:rsid w:val="00F4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50AA8"/>
  <w15:chartTrackingRefBased/>
  <w15:docId w15:val="{1052FCBE-7E20-4AA3-90E0-9088E6D22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998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2ACB"/>
    <w:pPr>
      <w:keepNext/>
      <w:keepLines/>
      <w:widowControl/>
      <w:ind w:firstLine="709"/>
      <w:contextualSpacing/>
      <w:jc w:val="left"/>
      <w:outlineLvl w:val="0"/>
    </w:pPr>
    <w:rPr>
      <w:rFonts w:eastAsiaTheme="majorEastAsia" w:cstheme="majorBidi"/>
      <w:b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ACB"/>
    <w:rPr>
      <w:rFonts w:ascii="Times New Roman" w:eastAsiaTheme="majorEastAsia" w:hAnsi="Times New Roman" w:cstheme="majorBidi"/>
      <w:b/>
      <w:sz w:val="24"/>
      <w:szCs w:val="32"/>
    </w:rPr>
  </w:style>
  <w:style w:type="table" w:styleId="a3">
    <w:name w:val="Table Grid"/>
    <w:basedOn w:val="a1"/>
    <w:uiPriority w:val="39"/>
    <w:rsid w:val="00536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8</cp:revision>
  <dcterms:created xsi:type="dcterms:W3CDTF">2026-08-10T05:31:00Z</dcterms:created>
  <dcterms:modified xsi:type="dcterms:W3CDTF">2026-09-02T07:55:00Z</dcterms:modified>
</cp:coreProperties>
</file>